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A73DC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2022 -2023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D40EB3">
        <w:rPr>
          <w:b/>
          <w:bCs/>
          <w:sz w:val="23"/>
          <w:szCs w:val="23"/>
        </w:rPr>
        <w:t>Количество слов: 200-28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854738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180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>
        <w:rPr>
          <w:b/>
          <w:bCs/>
          <w:sz w:val="23"/>
          <w:szCs w:val="23"/>
          <w:u w:val="single"/>
        </w:rPr>
        <w:t>308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3"/>
        <w:gridCol w:w="2552"/>
        <w:gridCol w:w="2553"/>
        <w:gridCol w:w="2972"/>
        <w:gridCol w:w="2694"/>
      </w:tblGrid>
      <w:tr w:rsidR="0063785F" w:rsidTr="00207E3B">
        <w:trPr>
          <w:trHeight w:val="2222"/>
          <w:jc w:val="center"/>
        </w:trPr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 w:rsidP="00207E3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207E3B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207E3B">
            <w:pPr>
              <w:pStyle w:val="Default"/>
              <w:tabs>
                <w:tab w:val="left" w:pos="284"/>
              </w:tabs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A65D5C">
              <w:rPr>
                <w:sz w:val="20"/>
                <w:szCs w:val="20"/>
              </w:rPr>
              <w:t>, соответствующий содержанию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(1 балл).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207E3B">
            <w:pPr>
              <w:pStyle w:val="Default"/>
              <w:tabs>
                <w:tab w:val="left" w:pos="284"/>
              </w:tabs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FA73DC">
              <w:rPr>
                <w:sz w:val="20"/>
                <w:szCs w:val="20"/>
              </w:rPr>
              <w:t xml:space="preserve"> Написана сказка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8C6D8E">
              <w:rPr>
                <w:sz w:val="20"/>
                <w:szCs w:val="20"/>
              </w:rPr>
              <w:t xml:space="preserve"> стиле.</w:t>
            </w:r>
            <w:r w:rsidR="008C6D8E" w:rsidRPr="002603AA">
              <w:rPr>
                <w:sz w:val="20"/>
                <w:szCs w:val="20"/>
              </w:rPr>
              <w:t xml:space="preserve">  </w:t>
            </w:r>
            <w:r w:rsidR="00FA73DC">
              <w:rPr>
                <w:sz w:val="20"/>
                <w:szCs w:val="20"/>
              </w:rPr>
              <w:t>Есть «магические», «волшебные» элементы (1 балл)</w:t>
            </w:r>
          </w:p>
          <w:p w:rsidR="00302EF5" w:rsidRPr="002603AA" w:rsidRDefault="00854738" w:rsidP="00207E3B">
            <w:pPr>
              <w:pStyle w:val="Default"/>
              <w:tabs>
                <w:tab w:val="left" w:pos="284"/>
              </w:tabs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 xml:space="preserve"> начало, соответствующее сказке</w:t>
            </w:r>
            <w:r w:rsidR="00302EF5" w:rsidRPr="002603AA">
              <w:rPr>
                <w:sz w:val="20"/>
                <w:szCs w:val="20"/>
              </w:rPr>
              <w:t xml:space="preserve"> (1 балл).  </w:t>
            </w:r>
          </w:p>
          <w:p w:rsidR="00D40EB3" w:rsidRPr="002603AA" w:rsidRDefault="00854738" w:rsidP="00207E3B">
            <w:pPr>
              <w:pStyle w:val="Default"/>
              <w:tabs>
                <w:tab w:val="left" w:pos="284"/>
              </w:tabs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A73DC">
              <w:rPr>
                <w:sz w:val="20"/>
                <w:szCs w:val="20"/>
              </w:rPr>
              <w:t xml:space="preserve">, заканчивающееся одной </w:t>
            </w:r>
            <w:proofErr w:type="gramStart"/>
            <w:r w:rsidR="00FA73DC">
              <w:rPr>
                <w:sz w:val="20"/>
                <w:szCs w:val="20"/>
              </w:rPr>
              <w:t>из</w:t>
            </w:r>
            <w:proofErr w:type="gramEnd"/>
            <w:r w:rsidR="00FA73DC">
              <w:rPr>
                <w:sz w:val="20"/>
                <w:szCs w:val="20"/>
              </w:rPr>
              <w:t xml:space="preserve"> </w:t>
            </w:r>
            <w:proofErr w:type="gramStart"/>
            <w:r w:rsidR="00FA73DC">
              <w:rPr>
                <w:sz w:val="20"/>
                <w:szCs w:val="20"/>
              </w:rPr>
              <w:t>пословицей</w:t>
            </w:r>
            <w:proofErr w:type="gramEnd"/>
            <w:r w:rsidR="00FE2175">
              <w:rPr>
                <w:sz w:val="20"/>
                <w:szCs w:val="20"/>
              </w:rPr>
              <w:t xml:space="preserve"> (1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FE2175" w:rsidRPr="002603AA" w:rsidRDefault="00854738" w:rsidP="00207E3B">
            <w:pPr>
              <w:pStyle w:val="Default"/>
              <w:tabs>
                <w:tab w:val="left" w:pos="284"/>
              </w:tabs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Участник написал </w:t>
            </w:r>
            <w:proofErr w:type="gramStart"/>
            <w:r w:rsidR="00FA73DC">
              <w:rPr>
                <w:sz w:val="20"/>
                <w:szCs w:val="20"/>
              </w:rPr>
              <w:t>сказку про героя</w:t>
            </w:r>
            <w:proofErr w:type="gramEnd"/>
            <w:r w:rsidR="00FA73DC">
              <w:rPr>
                <w:sz w:val="20"/>
                <w:szCs w:val="20"/>
              </w:rPr>
              <w:t>, который поменял или характер, или отношение к людям и жизни (1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854738" w:rsidRPr="002603AA" w:rsidRDefault="00854738" w:rsidP="00207E3B">
            <w:pPr>
              <w:pStyle w:val="Default"/>
              <w:tabs>
                <w:tab w:val="left" w:pos="284"/>
              </w:tabs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Участник написал про </w:t>
            </w:r>
            <w:r w:rsidR="00FA73DC">
              <w:rPr>
                <w:sz w:val="20"/>
                <w:szCs w:val="20"/>
                <w:lang w:val="en-GB"/>
              </w:rPr>
              <w:t>adventurous</w:t>
            </w:r>
            <w:r w:rsidR="00FA73DC" w:rsidRPr="00FA73DC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  <w:lang w:val="en-GB"/>
              </w:rPr>
              <w:t>events</w:t>
            </w:r>
            <w:r w:rsidR="00FA73DC" w:rsidRPr="00FA73DC">
              <w:rPr>
                <w:sz w:val="20"/>
                <w:szCs w:val="20"/>
              </w:rPr>
              <w:t xml:space="preserve"> </w:t>
            </w:r>
            <w:r w:rsidR="00FA73DC">
              <w:rPr>
                <w:sz w:val="20"/>
                <w:szCs w:val="20"/>
              </w:rPr>
              <w:t xml:space="preserve">в жизни </w:t>
            </w:r>
            <w:r w:rsidR="00A65D5C">
              <w:rPr>
                <w:sz w:val="20"/>
                <w:szCs w:val="20"/>
              </w:rPr>
              <w:t xml:space="preserve">героя </w:t>
            </w:r>
            <w:r w:rsidR="00FA73DC">
              <w:rPr>
                <w:sz w:val="20"/>
                <w:szCs w:val="20"/>
              </w:rPr>
              <w:t>(</w:t>
            </w:r>
            <w:r w:rsidR="00A65D5C">
              <w:rPr>
                <w:sz w:val="20"/>
                <w:szCs w:val="20"/>
              </w:rPr>
              <w:t>1</w:t>
            </w:r>
            <w:r w:rsidR="00FE2175">
              <w:rPr>
                <w:sz w:val="20"/>
                <w:szCs w:val="20"/>
              </w:rPr>
              <w:t xml:space="preserve"> балл)</w:t>
            </w:r>
          </w:p>
          <w:p w:rsidR="00854738" w:rsidRPr="00FA73DC" w:rsidRDefault="00FA73DC" w:rsidP="00207E3B">
            <w:pPr>
              <w:pStyle w:val="Default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 w:rsidR="00854738"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>
              <w:rPr>
                <w:sz w:val="20"/>
                <w:szCs w:val="20"/>
              </w:rPr>
              <w:t xml:space="preserve">идиому </w:t>
            </w:r>
            <w:r>
              <w:rPr>
                <w:sz w:val="20"/>
                <w:szCs w:val="20"/>
                <w:lang w:val="en-GB"/>
              </w:rPr>
              <w:t>an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early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bird</w:t>
            </w:r>
            <w:r w:rsidRPr="00FA73DC">
              <w:rPr>
                <w:sz w:val="20"/>
                <w:szCs w:val="20"/>
              </w:rPr>
              <w:t xml:space="preserve"> (1 </w:t>
            </w:r>
            <w:r>
              <w:rPr>
                <w:sz w:val="20"/>
                <w:szCs w:val="20"/>
              </w:rPr>
              <w:t xml:space="preserve">балл) </w:t>
            </w:r>
          </w:p>
          <w:p w:rsidR="00FA73DC" w:rsidRPr="00FA73DC" w:rsidRDefault="00FA73DC" w:rsidP="00207E3B">
            <w:pPr>
              <w:pStyle w:val="Default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603AA">
              <w:rPr>
                <w:sz w:val="20"/>
                <w:szCs w:val="20"/>
              </w:rPr>
              <w:t xml:space="preserve">) Участник </w:t>
            </w:r>
            <w:r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>
              <w:rPr>
                <w:sz w:val="20"/>
                <w:szCs w:val="20"/>
              </w:rPr>
              <w:t xml:space="preserve">идиому </w:t>
            </w:r>
            <w:r>
              <w:rPr>
                <w:sz w:val="20"/>
                <w:szCs w:val="20"/>
                <w:lang w:val="en-GB"/>
              </w:rPr>
              <w:t>through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thick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and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thin</w:t>
            </w:r>
            <w:r w:rsidRPr="00FA73DC">
              <w:rPr>
                <w:sz w:val="20"/>
                <w:szCs w:val="20"/>
              </w:rPr>
              <w:t xml:space="preserve">  (1 </w:t>
            </w:r>
            <w:r>
              <w:rPr>
                <w:sz w:val="20"/>
                <w:szCs w:val="20"/>
              </w:rPr>
              <w:t xml:space="preserve">балл) </w:t>
            </w:r>
          </w:p>
          <w:p w:rsidR="00FA73DC" w:rsidRPr="00FA73DC" w:rsidRDefault="00FA73DC" w:rsidP="00207E3B">
            <w:pPr>
              <w:pStyle w:val="Default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2603AA">
              <w:rPr>
                <w:sz w:val="20"/>
                <w:szCs w:val="20"/>
              </w:rPr>
              <w:t xml:space="preserve">) Участник </w:t>
            </w:r>
            <w:r>
              <w:rPr>
                <w:sz w:val="20"/>
                <w:szCs w:val="20"/>
              </w:rPr>
              <w:t xml:space="preserve">использовал </w:t>
            </w:r>
            <w:r w:rsidR="00A65D5C">
              <w:rPr>
                <w:sz w:val="20"/>
                <w:szCs w:val="20"/>
              </w:rPr>
              <w:t xml:space="preserve">лексически верно </w:t>
            </w:r>
            <w:r>
              <w:rPr>
                <w:sz w:val="20"/>
                <w:szCs w:val="20"/>
              </w:rPr>
              <w:t xml:space="preserve">идиому </w:t>
            </w:r>
            <w:r>
              <w:rPr>
                <w:sz w:val="20"/>
                <w:szCs w:val="20"/>
                <w:lang w:val="en-GB"/>
              </w:rPr>
              <w:t>to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keep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one</w:t>
            </w:r>
            <w:r w:rsidRPr="00FA73DC">
              <w:rPr>
                <w:sz w:val="20"/>
                <w:szCs w:val="20"/>
              </w:rPr>
              <w:t>’</w:t>
            </w:r>
            <w:r>
              <w:rPr>
                <w:sz w:val="20"/>
                <w:szCs w:val="20"/>
                <w:lang w:val="en-GB"/>
              </w:rPr>
              <w:t>s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chin</w:t>
            </w:r>
            <w:r w:rsidRPr="00FA73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up</w:t>
            </w:r>
            <w:r w:rsidRPr="00FA73DC">
              <w:rPr>
                <w:sz w:val="20"/>
                <w:szCs w:val="20"/>
              </w:rPr>
              <w:t xml:space="preserve"> (1 </w:t>
            </w:r>
            <w:r>
              <w:rPr>
                <w:sz w:val="20"/>
                <w:szCs w:val="20"/>
              </w:rPr>
              <w:t xml:space="preserve">балл) </w:t>
            </w:r>
          </w:p>
          <w:p w:rsidR="00FA73DC" w:rsidRPr="00FA73DC" w:rsidRDefault="00A65D5C" w:rsidP="00207E3B">
            <w:pPr>
              <w:pStyle w:val="Default"/>
              <w:tabs>
                <w:tab w:val="left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10) Участник использовал лексически верно фра</w:t>
            </w:r>
            <w:r w:rsidR="00840CB4">
              <w:rPr>
                <w:sz w:val="20"/>
                <w:szCs w:val="20"/>
              </w:rPr>
              <w:t xml:space="preserve">зовые глаголы, идиомы, метафоры, элементы прямой речи </w:t>
            </w:r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т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(1 балл) </w:t>
            </w:r>
          </w:p>
          <w:p w:rsidR="00302EF5" w:rsidRPr="002603AA" w:rsidRDefault="00302EF5" w:rsidP="00207E3B">
            <w:pPr>
              <w:pStyle w:val="Default"/>
              <w:tabs>
                <w:tab w:val="left" w:pos="284"/>
              </w:tabs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63785F" w:rsidRDefault="006435E3" w:rsidP="00207E3B">
            <w:pPr>
              <w:suppressAutoHyphens/>
              <w:snapToGrid w:val="0"/>
              <w:spacing w:after="0" w:line="240" w:lineRule="auto"/>
              <w:ind w:firstLine="437"/>
              <w:rPr>
                <w:sz w:val="20"/>
                <w:szCs w:val="20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Если же вы </w:t>
            </w:r>
            <w:proofErr w:type="gramStart"/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написали более 308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не засчитывается</w:t>
            </w:r>
            <w:proofErr w:type="gramEnd"/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 w:rsidP="00207E3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 w:rsidP="00207E3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 w:rsidP="00207E3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 w:rsidP="00207E3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07E3B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207E3B">
        <w:trPr>
          <w:trHeight w:val="1859"/>
          <w:jc w:val="center"/>
        </w:trPr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207E3B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 w:rsidP="00207E3B">
            <w:pPr>
              <w:pStyle w:val="Default"/>
              <w:rPr>
                <w:sz w:val="20"/>
                <w:szCs w:val="20"/>
              </w:rPr>
            </w:pPr>
          </w:p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</w:t>
            </w:r>
            <w:r>
              <w:rPr>
                <w:bCs/>
                <w:sz w:val="20"/>
                <w:szCs w:val="20"/>
              </w:rPr>
              <w:lastRenderedPageBreak/>
              <w:t>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2603AA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 w:rsidP="00207E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207E3B">
        <w:trPr>
          <w:trHeight w:val="1735"/>
          <w:jc w:val="center"/>
        </w:trPr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207E3B">
        <w:trPr>
          <w:trHeight w:val="1488"/>
          <w:jc w:val="center"/>
        </w:trPr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603AA">
              <w:rPr>
                <w:sz w:val="20"/>
                <w:szCs w:val="20"/>
              </w:rPr>
              <w:t>очно, ИЛИ объем работы менее 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207E3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207E3B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785F"/>
    <w:rsid w:val="0001119A"/>
    <w:rsid w:val="000407EE"/>
    <w:rsid w:val="000746BF"/>
    <w:rsid w:val="000B420F"/>
    <w:rsid w:val="000C4F48"/>
    <w:rsid w:val="00207E3B"/>
    <w:rsid w:val="00226BB6"/>
    <w:rsid w:val="0023068D"/>
    <w:rsid w:val="00255CAF"/>
    <w:rsid w:val="002603AA"/>
    <w:rsid w:val="002824B2"/>
    <w:rsid w:val="002B3F98"/>
    <w:rsid w:val="002D67C4"/>
    <w:rsid w:val="002E73F5"/>
    <w:rsid w:val="00302068"/>
    <w:rsid w:val="00302EF5"/>
    <w:rsid w:val="00315B53"/>
    <w:rsid w:val="00393DBD"/>
    <w:rsid w:val="004F6253"/>
    <w:rsid w:val="005315D6"/>
    <w:rsid w:val="005D2B63"/>
    <w:rsid w:val="0061335C"/>
    <w:rsid w:val="00622502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0CB4"/>
    <w:rsid w:val="0084156D"/>
    <w:rsid w:val="00854738"/>
    <w:rsid w:val="008C6D8E"/>
    <w:rsid w:val="0094217B"/>
    <w:rsid w:val="00967A4C"/>
    <w:rsid w:val="009A08DA"/>
    <w:rsid w:val="00A35BEA"/>
    <w:rsid w:val="00A462C1"/>
    <w:rsid w:val="00A65D5C"/>
    <w:rsid w:val="00A72745"/>
    <w:rsid w:val="00B67B43"/>
    <w:rsid w:val="00B85C99"/>
    <w:rsid w:val="00BB32DA"/>
    <w:rsid w:val="00BC457F"/>
    <w:rsid w:val="00C04D8F"/>
    <w:rsid w:val="00C57E0B"/>
    <w:rsid w:val="00D20221"/>
    <w:rsid w:val="00D40EB3"/>
    <w:rsid w:val="00DA6572"/>
    <w:rsid w:val="00DB5998"/>
    <w:rsid w:val="00DD0D36"/>
    <w:rsid w:val="00E52040"/>
    <w:rsid w:val="00EB1FE3"/>
    <w:rsid w:val="00ED508F"/>
    <w:rsid w:val="00FA73DC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Борисовна</cp:lastModifiedBy>
  <cp:revision>6</cp:revision>
  <cp:lastPrinted>2022-11-23T07:21:00Z</cp:lastPrinted>
  <dcterms:created xsi:type="dcterms:W3CDTF">2022-10-25T02:02:00Z</dcterms:created>
  <dcterms:modified xsi:type="dcterms:W3CDTF">2022-11-23T07:22:00Z</dcterms:modified>
</cp:coreProperties>
</file>